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7C" w:rsidRDefault="002F637C" w:rsidP="002F637C">
      <w:pPr>
        <w:spacing w:after="200" w:line="276" w:lineRule="auto"/>
        <w:rPr>
          <w:rFonts w:ascii="Calibri" w:eastAsia="Calibri" w:hAnsi="Calibri" w:cs="Calibri"/>
        </w:rPr>
      </w:pPr>
    </w:p>
    <w:p w:rsidR="002F637C" w:rsidRDefault="002F637C" w:rsidP="002F637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Týdenní plán od 27. do 31. května 2024 – 4. třída</w:t>
      </w:r>
    </w:p>
    <w:p w:rsidR="002F637C" w:rsidRDefault="00875AFC" w:rsidP="002F637C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39</w:t>
      </w:r>
      <w:r w:rsidR="002F637C">
        <w:rPr>
          <w:rFonts w:ascii="Calibri" w:eastAsia="Calibri" w:hAnsi="Calibri" w:cs="Calibri"/>
        </w:rPr>
        <w:t>. školní týden</w:t>
      </w:r>
    </w:p>
    <w:tbl>
      <w:tblPr>
        <w:tblW w:w="0" w:type="auto"/>
        <w:tblInd w:w="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3"/>
        <w:gridCol w:w="7117"/>
      </w:tblGrid>
      <w:tr w:rsidR="002F637C" w:rsidTr="00906A3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JČ </w:t>
            </w:r>
          </w:p>
          <w:p w:rsidR="002F637C" w:rsidRPr="00D91E76" w:rsidRDefault="002F637C" w:rsidP="00906A33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 w:rsidRPr="00D91E76">
              <w:rPr>
                <w:rFonts w:ascii="Calibri" w:eastAsia="Calibri" w:hAnsi="Calibri" w:cs="Calibri"/>
              </w:rPr>
              <w:t>Jazyková   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Ekologicky: Téma textu, jádro, orientační prvky v textu – obsah, kapitoly, rejstříky, tiráž, přílohy</w:t>
            </w:r>
          </w:p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145 – 147, PS 38 -39</w:t>
            </w:r>
          </w:p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Společně: Porozumění textu, tabulky</w:t>
            </w:r>
          </w:p>
          <w:p w:rsidR="002F637C" w:rsidRPr="007D5821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148 -149, PS 40</w:t>
            </w:r>
          </w:p>
        </w:tc>
      </w:tr>
      <w:tr w:rsidR="002F637C" w:rsidTr="00906A3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numPr>
                <w:ilvl w:val="0"/>
                <w:numId w:val="1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Literární výchova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Dílna čtení: Přinést si </w:t>
            </w:r>
            <w:r>
              <w:rPr>
                <w:rFonts w:ascii="Calibri" w:eastAsia="Calibri" w:hAnsi="Calibri" w:cs="Calibri"/>
                <w:b/>
              </w:rPr>
              <w:t>svou knihu – úterý.</w:t>
            </w:r>
          </w:p>
          <w:p w:rsidR="002F637C" w:rsidRPr="00355826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4522E">
              <w:rPr>
                <w:rFonts w:ascii="Calibri" w:eastAsia="Calibri" w:hAnsi="Calibri" w:cs="Calibri"/>
                <w:b/>
              </w:rPr>
              <w:t>Referáty</w:t>
            </w:r>
            <w:r w:rsidR="004A7A1F">
              <w:rPr>
                <w:rFonts w:ascii="Calibri" w:eastAsia="Calibri" w:hAnsi="Calibri" w:cs="Calibri"/>
              </w:rPr>
              <w:t xml:space="preserve"> o svých knihách (Ondra, Jindra + za středu Filip a </w:t>
            </w:r>
            <w:proofErr w:type="gramStart"/>
            <w:r w:rsidR="004A7A1F">
              <w:rPr>
                <w:rFonts w:ascii="Calibri" w:eastAsia="Calibri" w:hAnsi="Calibri" w:cs="Calibri"/>
              </w:rPr>
              <w:t>Honza ?</w:t>
            </w:r>
            <w:r>
              <w:rPr>
                <w:rFonts w:ascii="Calibri" w:eastAsia="Calibri" w:hAnsi="Calibri" w:cs="Calibri"/>
              </w:rPr>
              <w:t>).</w:t>
            </w:r>
            <w:proofErr w:type="gramEnd"/>
          </w:p>
          <w:p w:rsidR="002F637C" w:rsidRPr="00052726" w:rsidRDefault="002F637C" w:rsidP="00906A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2D20DA">
              <w:rPr>
                <w:rFonts w:ascii="Calibri" w:eastAsia="Calibri" w:hAnsi="Calibri" w:cs="Calibri"/>
                <w:b/>
                <w:i/>
              </w:rPr>
              <w:t>Čtení pomáhá</w:t>
            </w:r>
            <w:r>
              <w:rPr>
                <w:rFonts w:ascii="Calibri" w:eastAsia="Calibri" w:hAnsi="Calibri" w:cs="Calibri"/>
              </w:rPr>
              <w:t xml:space="preserve"> – registrace (kdo ještě nemá) a průběžná zkouška testů (doma) ze svých přečtených knih.</w:t>
            </w:r>
          </w:p>
        </w:tc>
      </w:tr>
      <w:tr w:rsidR="002F637C" w:rsidTr="00906A3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numPr>
                <w:ilvl w:val="0"/>
                <w:numId w:val="2"/>
              </w:numPr>
              <w:spacing w:after="0" w:line="240" w:lineRule="auto"/>
              <w:ind w:left="56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Komunikační</w:t>
            </w:r>
          </w:p>
          <w:p w:rsidR="002F637C" w:rsidRDefault="002F637C" w:rsidP="00906A33">
            <w:pPr>
              <w:spacing w:after="0" w:line="240" w:lineRule="auto"/>
              <w:ind w:left="5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slohová výchova 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4A7A1F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Práce s texty – orientační prvky.</w:t>
            </w:r>
          </w:p>
          <w:p w:rsidR="002F637C" w:rsidRPr="009E1FF0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Čtenářská gramotnost – kontrola přečteného. </w:t>
            </w:r>
          </w:p>
        </w:tc>
      </w:tr>
      <w:tr w:rsidR="002F637C" w:rsidTr="00906A3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Jednotky délky – opakování. Jednotky hmotnosti a objemu. </w:t>
            </w:r>
          </w:p>
          <w:p w:rsidR="002F637C" w:rsidRP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21 - 23</w:t>
            </w:r>
          </w:p>
        </w:tc>
      </w:tr>
      <w:tr w:rsidR="002F637C" w:rsidTr="00906A3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Přírodověda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Živočichové na poli.</w:t>
            </w:r>
          </w:p>
          <w:p w:rsidR="002F637C" w:rsidRPr="00EA1423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62 - 65, prezentace, PL.</w:t>
            </w:r>
          </w:p>
          <w:p w:rsidR="002F637C" w:rsidRPr="005C72C5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Herbáře rostlin – průběžná kontrola.</w:t>
            </w:r>
          </w:p>
        </w:tc>
      </w:tr>
      <w:tr w:rsidR="002F637C" w:rsidTr="00906A3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Vlastivěda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České povstání proti Habsburkům + třicetiletá válka – opakování.</w:t>
            </w:r>
          </w:p>
          <w:p w:rsidR="00875AFC" w:rsidRDefault="00875AF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Marie Terezie a Josef II.</w:t>
            </w:r>
          </w:p>
          <w:p w:rsidR="002F637C" w:rsidRDefault="00875AF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Uč. 93 – 97</w:t>
            </w:r>
            <w:r w:rsidR="002F637C">
              <w:rPr>
                <w:rFonts w:ascii="Calibri" w:eastAsia="Calibri" w:hAnsi="Calibri" w:cs="Calibri"/>
              </w:rPr>
              <w:t>, doplňující zápisy, prezentace, videa.</w:t>
            </w:r>
          </w:p>
          <w:p w:rsidR="007D5821" w:rsidRDefault="007D5821" w:rsidP="00906A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Prověrka: Habsburkové + nový styl a sloh – renesance – čtvrtek</w:t>
            </w:r>
          </w:p>
          <w:p w:rsidR="007D5821" w:rsidRPr="007D5821" w:rsidRDefault="007D5821" w:rsidP="00906A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(uč. 90 – 95, zápisy – doplňující + myšlenkové mapy).</w:t>
            </w:r>
          </w:p>
        </w:tc>
      </w:tr>
      <w:tr w:rsidR="002F637C" w:rsidTr="00906A33">
        <w:trPr>
          <w:trHeight w:val="1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Default="002F637C" w:rsidP="00906A3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Aj</w:t>
            </w:r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637C" w:rsidRPr="001F6CCC" w:rsidRDefault="004A7A1F" w:rsidP="00906A33">
            <w:pPr>
              <w:pStyle w:val="Nadpis3"/>
              <w:shd w:val="clear" w:color="auto" w:fill="FFFFFF"/>
              <w:spacing w:before="375" w:after="120"/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Opakování vazby </w:t>
            </w:r>
            <w:proofErr w:type="spellStart"/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can</w:t>
            </w:r>
            <w:proofErr w:type="spellEnd"/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/</w:t>
            </w:r>
            <w:proofErr w:type="spellStart"/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can't</w:t>
            </w:r>
            <w:proofErr w:type="spellEnd"/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our</w:t>
            </w:r>
            <w:proofErr w:type="spellEnd"/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abilities</w:t>
            </w:r>
            <w:proofErr w:type="spellEnd"/>
            <w:r w:rsidRPr="004A7A1F">
              <w:rPr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 xml:space="preserve"> (naše schopnosti), Unit 25</w:t>
            </w:r>
          </w:p>
        </w:tc>
      </w:tr>
    </w:tbl>
    <w:p w:rsidR="002F637C" w:rsidRDefault="002F637C" w:rsidP="002F637C"/>
    <w:p w:rsidR="002F637C" w:rsidRDefault="007D5821" w:rsidP="002F637C">
      <w:r w:rsidRPr="007D5821">
        <w:rPr>
          <w:b/>
        </w:rPr>
        <w:t xml:space="preserve">Středa </w:t>
      </w:r>
      <w:proofErr w:type="gramStart"/>
      <w:r w:rsidRPr="007D5821">
        <w:rPr>
          <w:b/>
        </w:rPr>
        <w:t>29.5</w:t>
      </w:r>
      <w:proofErr w:type="gramEnd"/>
      <w:r w:rsidRPr="007D5821">
        <w:rPr>
          <w:b/>
        </w:rPr>
        <w:t>. – Čistá řeka Opava – úklid řeky na raftech</w:t>
      </w:r>
      <w:r>
        <w:t xml:space="preserve"> – více informací dostali na lístečcích + na Edokitu.8</w:t>
      </w:r>
    </w:p>
    <w:p w:rsidR="007D5821" w:rsidRDefault="007D5821" w:rsidP="002F637C">
      <w:r w:rsidRPr="007D5821">
        <w:rPr>
          <w:b/>
        </w:rPr>
        <w:t xml:space="preserve">Pátek </w:t>
      </w:r>
      <w:proofErr w:type="gramStart"/>
      <w:r w:rsidRPr="007D5821">
        <w:rPr>
          <w:b/>
        </w:rPr>
        <w:t>31.5</w:t>
      </w:r>
      <w:proofErr w:type="gramEnd"/>
      <w:r w:rsidRPr="007D5821">
        <w:rPr>
          <w:b/>
        </w:rPr>
        <w:t xml:space="preserve">.  – Sosnová – exkurze v sadech a firmě </w:t>
      </w:r>
      <w:proofErr w:type="spellStart"/>
      <w:r w:rsidRPr="007D5821">
        <w:rPr>
          <w:b/>
        </w:rPr>
        <w:t>Vitaminátor</w:t>
      </w:r>
      <w:proofErr w:type="spellEnd"/>
      <w:r>
        <w:t xml:space="preserve"> – odjezd v 8 hod. Více informací ještě dodáme.</w:t>
      </w:r>
    </w:p>
    <w:p w:rsidR="002F637C" w:rsidRDefault="002F637C" w:rsidP="002F637C"/>
    <w:p w:rsidR="002F637C" w:rsidRDefault="002F637C" w:rsidP="002F637C">
      <w:bookmarkStart w:id="0" w:name="_GoBack"/>
      <w:bookmarkEnd w:id="0"/>
    </w:p>
    <w:p w:rsidR="002F637C" w:rsidRDefault="002F637C" w:rsidP="002F637C"/>
    <w:p w:rsidR="002F637C" w:rsidRDefault="002F637C" w:rsidP="002F637C"/>
    <w:p w:rsidR="002F637C" w:rsidRDefault="002F637C" w:rsidP="002F637C"/>
    <w:p w:rsidR="00DA1E1D" w:rsidRDefault="00DA1E1D"/>
    <w:sectPr w:rsidR="00DA1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B65B6"/>
    <w:multiLevelType w:val="hybridMultilevel"/>
    <w:tmpl w:val="93DA8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2E58"/>
    <w:multiLevelType w:val="multilevel"/>
    <w:tmpl w:val="54943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D768D1"/>
    <w:multiLevelType w:val="multilevel"/>
    <w:tmpl w:val="B2AC2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7C"/>
    <w:rsid w:val="002F637C"/>
    <w:rsid w:val="004A7A1F"/>
    <w:rsid w:val="007D5821"/>
    <w:rsid w:val="00875AFC"/>
    <w:rsid w:val="00DA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CF67B"/>
  <w15:chartTrackingRefBased/>
  <w15:docId w15:val="{C96EF967-5785-47AF-B2FA-01D397A8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37C"/>
    <w:rPr>
      <w:rFonts w:eastAsiaTheme="minorEastAsia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2F6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2F637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2F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Vaňková</dc:creator>
  <cp:keywords/>
  <dc:description/>
  <cp:lastModifiedBy>Jana Vaňková</cp:lastModifiedBy>
  <cp:revision>3</cp:revision>
  <dcterms:created xsi:type="dcterms:W3CDTF">2024-05-27T12:33:00Z</dcterms:created>
  <dcterms:modified xsi:type="dcterms:W3CDTF">2024-05-27T13:29:00Z</dcterms:modified>
</cp:coreProperties>
</file>